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22" w:rsidRDefault="00AC1522">
      <w:bookmarkStart w:id="0" w:name="_GoBack"/>
      <w:bookmarkEnd w:id="0"/>
    </w:p>
    <w:p w:rsidR="002B06B7" w:rsidRPr="00F97651" w:rsidRDefault="002B06B7" w:rsidP="002B06B7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№7 «Созвездие» города Чебоксары Чувашской Республики</w:t>
      </w: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7651">
        <w:rPr>
          <w:rFonts w:ascii="Times New Roman" w:hAnsi="Times New Roman" w:cs="Times New Roman"/>
          <w:sz w:val="24"/>
          <w:szCs w:val="24"/>
          <w:shd w:val="clear" w:color="auto" w:fill="FFFFFF"/>
        </w:rPr>
        <w:t>Конспект организованной образовательной деятельности по образовательной области «Физическое развитие»</w:t>
      </w:r>
    </w:p>
    <w:p w:rsidR="002B06B7" w:rsidRPr="00F97651" w:rsidRDefault="002B06B7" w:rsidP="002B0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 </w:t>
      </w:r>
    </w:p>
    <w:p w:rsidR="00E36A55" w:rsidRPr="00F97651" w:rsidRDefault="00E36A55" w:rsidP="002B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51">
        <w:rPr>
          <w:rFonts w:ascii="Times New Roman" w:hAnsi="Times New Roman" w:cs="Times New Roman"/>
          <w:sz w:val="24"/>
          <w:szCs w:val="24"/>
        </w:rPr>
        <w:t>«Спецназ»</w:t>
      </w: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sz w:val="24"/>
          <w:szCs w:val="24"/>
        </w:rPr>
        <w:t>Конспект разработал:</w:t>
      </w:r>
    </w:p>
    <w:p w:rsidR="002B06B7" w:rsidRPr="00F97651" w:rsidRDefault="002B06B7" w:rsidP="004C3A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sz w:val="24"/>
          <w:szCs w:val="24"/>
        </w:rPr>
        <w:t>инструктор по  физической культуре</w:t>
      </w:r>
      <w:r w:rsidR="004C3AB6">
        <w:rPr>
          <w:rFonts w:ascii="Times New Roman" w:hAnsi="Times New Roman" w:cs="Times New Roman"/>
          <w:sz w:val="24"/>
          <w:szCs w:val="24"/>
        </w:rPr>
        <w:t xml:space="preserve"> высшей категории</w:t>
      </w:r>
      <w:r w:rsidRPr="00F97651">
        <w:rPr>
          <w:rFonts w:ascii="Times New Roman" w:hAnsi="Times New Roman" w:cs="Times New Roman"/>
          <w:sz w:val="24"/>
          <w:szCs w:val="24"/>
        </w:rPr>
        <w:t>,</w:t>
      </w:r>
    </w:p>
    <w:p w:rsidR="002B06B7" w:rsidRPr="00F97651" w:rsidRDefault="002B06B7" w:rsidP="002B0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sz w:val="24"/>
          <w:szCs w:val="24"/>
        </w:rPr>
        <w:t>Мишанкин Виталий Юрьевич.</w:t>
      </w: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2B06B7" w:rsidRPr="00F97651" w:rsidRDefault="002B06B7" w:rsidP="002B06B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F97651" w:rsidRDefault="00F97651" w:rsidP="002B06B7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97651" w:rsidRDefault="00F97651" w:rsidP="002B06B7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97651" w:rsidRDefault="00F97651" w:rsidP="002B06B7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06B7" w:rsidRPr="00F97651" w:rsidRDefault="004C3AB6" w:rsidP="002B06B7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Чебоксары – 2023</w:t>
      </w:r>
    </w:p>
    <w:p w:rsidR="002B06B7" w:rsidRPr="00F97651" w:rsidRDefault="002B06B7">
      <w:pPr>
        <w:rPr>
          <w:rFonts w:ascii="Times New Roman" w:hAnsi="Times New Roman" w:cs="Times New Roman"/>
          <w:sz w:val="24"/>
          <w:szCs w:val="24"/>
        </w:rPr>
      </w:pPr>
    </w:p>
    <w:p w:rsidR="002B06B7" w:rsidRPr="00F97651" w:rsidRDefault="002B06B7">
      <w:pPr>
        <w:rPr>
          <w:rFonts w:ascii="Times New Roman" w:hAnsi="Times New Roman" w:cs="Times New Roman"/>
          <w:sz w:val="24"/>
          <w:szCs w:val="24"/>
        </w:rPr>
      </w:pPr>
    </w:p>
    <w:p w:rsidR="002B06B7" w:rsidRPr="00F97651" w:rsidRDefault="002B06B7">
      <w:pPr>
        <w:rPr>
          <w:rFonts w:ascii="Times New Roman" w:hAnsi="Times New Roman" w:cs="Times New Roman"/>
          <w:sz w:val="24"/>
          <w:szCs w:val="24"/>
        </w:rPr>
      </w:pPr>
    </w:p>
    <w:p w:rsidR="002B06B7" w:rsidRPr="00F97651" w:rsidRDefault="002B06B7">
      <w:pPr>
        <w:rPr>
          <w:rFonts w:ascii="Times New Roman" w:hAnsi="Times New Roman" w:cs="Times New Roman"/>
          <w:sz w:val="24"/>
          <w:szCs w:val="24"/>
        </w:rPr>
      </w:pPr>
    </w:p>
    <w:p w:rsidR="00F037F6" w:rsidRPr="00F97651" w:rsidRDefault="00F037F6" w:rsidP="00F037F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:rsidR="00F037F6" w:rsidRPr="00F97651" w:rsidRDefault="00F037F6" w:rsidP="00F037F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 образовательная деятельность предусматривает активизацию двигательной деятельности детей, направленную на профилактику нарушений осанки, предупреждения плоскостопия, координацию зрительного и слухового анализаторов</w:t>
      </w:r>
      <w:r w:rsidR="0068190D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освоение навыков самозащиты и ударной техники</w:t>
      </w:r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37F6" w:rsidRPr="00F97651" w:rsidRDefault="00F037F6" w:rsidP="00F037F6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7F6" w:rsidRPr="00F97651" w:rsidRDefault="00F037F6" w:rsidP="00F037F6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Pr="00F97651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</w:p>
    <w:p w:rsidR="00F037F6" w:rsidRPr="00F97651" w:rsidRDefault="00F037F6" w:rsidP="00F037F6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Продолжительность:</w:t>
      </w:r>
      <w:r w:rsidRPr="00F97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минут.</w:t>
      </w:r>
    </w:p>
    <w:p w:rsidR="00F037F6" w:rsidRPr="00F97651" w:rsidRDefault="00F037F6" w:rsidP="00F037F6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b/>
          <w:sz w:val="24"/>
          <w:szCs w:val="24"/>
        </w:rPr>
        <w:t>Тема ООД:</w:t>
      </w:r>
      <w:r w:rsidRPr="00F97651">
        <w:rPr>
          <w:rFonts w:ascii="Times New Roman" w:hAnsi="Times New Roman" w:cs="Times New Roman"/>
          <w:sz w:val="24"/>
          <w:szCs w:val="24"/>
        </w:rPr>
        <w:t xml:space="preserve"> «</w:t>
      </w:r>
      <w:r w:rsidRPr="00F97651">
        <w:rPr>
          <w:rFonts w:ascii="Times New Roman" w:hAnsi="Times New Roman" w:cs="Times New Roman"/>
          <w:sz w:val="24"/>
          <w:szCs w:val="24"/>
          <w:shd w:val="clear" w:color="auto" w:fill="FFFFFF"/>
        </w:rPr>
        <w:t>Спецназ</w:t>
      </w:r>
      <w:r w:rsidRPr="00F97651">
        <w:rPr>
          <w:rFonts w:ascii="Times New Roman" w:hAnsi="Times New Roman" w:cs="Times New Roman"/>
          <w:sz w:val="24"/>
          <w:szCs w:val="24"/>
        </w:rPr>
        <w:t>»</w:t>
      </w:r>
    </w:p>
    <w:p w:rsidR="00F037F6" w:rsidRPr="00F97651" w:rsidRDefault="00F037F6" w:rsidP="00F0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b/>
          <w:sz w:val="24"/>
          <w:szCs w:val="24"/>
        </w:rPr>
        <w:t xml:space="preserve">Ведущая образовательная область: </w:t>
      </w:r>
      <w:r w:rsidRPr="00F97651">
        <w:rPr>
          <w:rFonts w:ascii="Times New Roman" w:hAnsi="Times New Roman" w:cs="Times New Roman"/>
          <w:sz w:val="24"/>
          <w:szCs w:val="24"/>
        </w:rPr>
        <w:t>«Физическое развитие»</w:t>
      </w:r>
    </w:p>
    <w:p w:rsidR="00F037F6" w:rsidRPr="00F97651" w:rsidRDefault="00F037F6" w:rsidP="00F0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7F6" w:rsidRPr="00F97651" w:rsidRDefault="00F037F6" w:rsidP="00F037F6">
      <w:pPr>
        <w:jc w:val="both"/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F97651">
        <w:rPr>
          <w:rFonts w:ascii="Times New Roman" w:hAnsi="Times New Roman" w:cs="Times New Roman"/>
          <w:sz w:val="24"/>
          <w:szCs w:val="24"/>
        </w:rPr>
        <w:t>«Речевое развитие», «Познавательное развитие».</w:t>
      </w:r>
    </w:p>
    <w:p w:rsidR="00F037F6" w:rsidRPr="00F97651" w:rsidRDefault="00F037F6" w:rsidP="00F037F6">
      <w:pPr>
        <w:pStyle w:val="a8"/>
        <w:rPr>
          <w:color w:val="000000"/>
        </w:rPr>
      </w:pPr>
      <w:r w:rsidRPr="00F97651">
        <w:rPr>
          <w:b/>
        </w:rPr>
        <w:t>Цель:</w:t>
      </w:r>
      <w:r w:rsidRPr="00F97651">
        <w:t xml:space="preserve"> </w:t>
      </w:r>
      <w:r w:rsidRPr="00F97651">
        <w:rPr>
          <w:color w:val="000000"/>
          <w:shd w:val="clear" w:color="auto" w:fill="FFFFFF"/>
        </w:rPr>
        <w:t xml:space="preserve">формирование у детей старшего дошкольного возраста практических навыков по самообороне, </w:t>
      </w:r>
      <w:r w:rsidRPr="00F97651">
        <w:rPr>
          <w:color w:val="000000"/>
        </w:rPr>
        <w:t>приобщение к здоровому образу жизни.</w:t>
      </w:r>
    </w:p>
    <w:p w:rsidR="00F037F6" w:rsidRPr="00F97651" w:rsidRDefault="00F037F6" w:rsidP="00F0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65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037F6" w:rsidRPr="00F97651" w:rsidRDefault="00F037F6" w:rsidP="00F037F6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F97651">
        <w:rPr>
          <w:i/>
        </w:rPr>
        <w:t>Образовательные:</w:t>
      </w:r>
    </w:p>
    <w:p w:rsidR="00F037F6" w:rsidRPr="00F97651" w:rsidRDefault="00F037F6" w:rsidP="00F037F6">
      <w:pPr>
        <w:pStyle w:val="a8"/>
        <w:numPr>
          <w:ilvl w:val="0"/>
          <w:numId w:val="1"/>
        </w:numPr>
        <w:rPr>
          <w:color w:val="000000"/>
        </w:rPr>
      </w:pPr>
      <w:r w:rsidRPr="00F97651">
        <w:rPr>
          <w:color w:val="000000"/>
        </w:rPr>
        <w:t>дать детям доступные знания о приемах самообороны;</w:t>
      </w:r>
    </w:p>
    <w:p w:rsidR="00F037F6" w:rsidRPr="00F97651" w:rsidRDefault="00F037F6" w:rsidP="00F037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51">
        <w:rPr>
          <w:rFonts w:ascii="Times New Roman" w:hAnsi="Times New Roman" w:cs="Times New Roman"/>
          <w:color w:val="000000"/>
          <w:sz w:val="24"/>
          <w:szCs w:val="24"/>
        </w:rPr>
        <w:t>способствовать применению знаний на практике комплекса упражнений на укрепление мышц стопы;</w:t>
      </w:r>
    </w:p>
    <w:p w:rsidR="00F037F6" w:rsidRPr="00F97651" w:rsidRDefault="00F037F6" w:rsidP="00F037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 делать плавный продолжительный выдох.</w:t>
      </w:r>
    </w:p>
    <w:p w:rsidR="00F037F6" w:rsidRPr="00F97651" w:rsidRDefault="00F037F6" w:rsidP="00F0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7F6" w:rsidRPr="00F97651" w:rsidRDefault="00F037F6" w:rsidP="00F037F6">
      <w:pPr>
        <w:pStyle w:val="a8"/>
        <w:shd w:val="clear" w:color="auto" w:fill="FFFFFF"/>
        <w:spacing w:before="0" w:beforeAutospacing="0" w:after="0" w:afterAutospacing="0"/>
        <w:jc w:val="both"/>
      </w:pPr>
      <w:r w:rsidRPr="00F97651">
        <w:rPr>
          <w:i/>
        </w:rPr>
        <w:t>Развивающие</w:t>
      </w:r>
      <w:r w:rsidRPr="00F97651">
        <w:t xml:space="preserve">: </w:t>
      </w:r>
    </w:p>
    <w:p w:rsidR="00F037F6" w:rsidRPr="00F97651" w:rsidRDefault="00F037F6" w:rsidP="00F037F6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7651">
        <w:rPr>
          <w:color w:val="000000"/>
        </w:rPr>
        <w:t>развивать координацию движений, внимание;</w:t>
      </w:r>
    </w:p>
    <w:p w:rsidR="00F037F6" w:rsidRPr="00F97651" w:rsidRDefault="00F037F6" w:rsidP="00F037F6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7651">
        <w:rPr>
          <w:color w:val="000000"/>
        </w:rPr>
        <w:t>развивать силу мышц ног, стопы.</w:t>
      </w:r>
    </w:p>
    <w:p w:rsidR="00F037F6" w:rsidRPr="00F97651" w:rsidRDefault="00F037F6" w:rsidP="00F037F6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F037F6" w:rsidRPr="00F97651" w:rsidRDefault="00F037F6" w:rsidP="00F037F6">
      <w:pPr>
        <w:pStyle w:val="a8"/>
        <w:shd w:val="clear" w:color="auto" w:fill="FFFFFF"/>
        <w:spacing w:before="0" w:beforeAutospacing="0" w:after="0" w:afterAutospacing="0"/>
        <w:jc w:val="both"/>
      </w:pPr>
      <w:r w:rsidRPr="00F97651">
        <w:rPr>
          <w:i/>
        </w:rPr>
        <w:t>Воспитательные</w:t>
      </w:r>
      <w:r w:rsidRPr="00F97651">
        <w:t>:</w:t>
      </w:r>
    </w:p>
    <w:p w:rsidR="00F037F6" w:rsidRPr="00F97651" w:rsidRDefault="00F037F6" w:rsidP="00F037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умение слушать и выполнять все указания инструктора;</w:t>
      </w:r>
    </w:p>
    <w:p w:rsidR="00F037F6" w:rsidRPr="00F97651" w:rsidRDefault="00F037F6" w:rsidP="00F037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положительный эмоциональный настрой на занятии;</w:t>
      </w:r>
    </w:p>
    <w:p w:rsidR="00F037F6" w:rsidRPr="00F97651" w:rsidRDefault="00F037F6" w:rsidP="00F037F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смелость и решительность во время выполнения упражнений;</w:t>
      </w:r>
    </w:p>
    <w:p w:rsidR="00F037F6" w:rsidRPr="00F97651" w:rsidRDefault="00F037F6" w:rsidP="00F037F6">
      <w:pPr>
        <w:pStyle w:val="a8"/>
        <w:numPr>
          <w:ilvl w:val="0"/>
          <w:numId w:val="3"/>
        </w:numPr>
        <w:rPr>
          <w:color w:val="000000"/>
        </w:rPr>
      </w:pPr>
      <w:r w:rsidRPr="00F97651">
        <w:rPr>
          <w:color w:val="000000"/>
        </w:rPr>
        <w:t>воспитывать</w:t>
      </w:r>
      <w:r w:rsidR="00E36A55" w:rsidRPr="00F97651">
        <w:rPr>
          <w:color w:val="000000"/>
        </w:rPr>
        <w:t xml:space="preserve"> патриотизм,</w:t>
      </w:r>
      <w:r w:rsidRPr="00F97651">
        <w:rPr>
          <w:color w:val="000000"/>
        </w:rPr>
        <w:t xml:space="preserve"> силу воли, целеустремленность, потребность в здоровом образе жизни.</w:t>
      </w:r>
    </w:p>
    <w:p w:rsidR="00F037F6" w:rsidRPr="00F97651" w:rsidRDefault="00F037F6" w:rsidP="00F03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037F6" w:rsidRPr="00F97651" w:rsidRDefault="00F037F6" w:rsidP="00F03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7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Оздоровительные</w:t>
      </w:r>
      <w:proofErr w:type="spellEnd"/>
      <w:r w:rsidRPr="00F97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F037F6" w:rsidRPr="00F97651" w:rsidRDefault="00F037F6" w:rsidP="00F037F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правильного</w:t>
      </w:r>
      <w:proofErr w:type="spellEnd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свода</w:t>
      </w:r>
      <w:proofErr w:type="spellEnd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стопы</w:t>
      </w:r>
      <w:proofErr w:type="spellEnd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037F6" w:rsidRPr="00F97651" w:rsidRDefault="00F037F6" w:rsidP="00F037F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укрепление</w:t>
      </w:r>
      <w:proofErr w:type="spellEnd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</w:t>
      </w:r>
      <w:proofErr w:type="spellStart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детского</w:t>
      </w:r>
      <w:proofErr w:type="spellEnd"/>
      <w:proofErr w:type="gramEnd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организма</w:t>
      </w:r>
      <w:proofErr w:type="spellEnd"/>
      <w:r w:rsidRPr="00F976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037F6" w:rsidRPr="00F97651" w:rsidRDefault="00F037F6" w:rsidP="00F037F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7F6" w:rsidRPr="00F97651" w:rsidRDefault="00F037F6" w:rsidP="00F0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F97651">
        <w:rPr>
          <w:rFonts w:ascii="Times New Roman" w:hAnsi="Times New Roman" w:cs="Times New Roman"/>
          <w:sz w:val="24"/>
          <w:szCs w:val="24"/>
        </w:rPr>
        <w:t>двигательная, игровая, познавательная, коммуникативная.</w:t>
      </w:r>
    </w:p>
    <w:p w:rsidR="00F037F6" w:rsidRPr="00F97651" w:rsidRDefault="00F037F6" w:rsidP="00F037F6">
      <w:pPr>
        <w:rPr>
          <w:rFonts w:ascii="Times New Roman" w:hAnsi="Times New Roman" w:cs="Times New Roman"/>
          <w:sz w:val="24"/>
          <w:szCs w:val="24"/>
        </w:rPr>
      </w:pPr>
    </w:p>
    <w:p w:rsidR="00F97651" w:rsidRDefault="00F97651" w:rsidP="00F037F6">
      <w:pPr>
        <w:rPr>
          <w:rFonts w:ascii="Times New Roman" w:hAnsi="Times New Roman" w:cs="Times New Roman"/>
          <w:b/>
          <w:sz w:val="24"/>
          <w:szCs w:val="24"/>
        </w:rPr>
      </w:pPr>
    </w:p>
    <w:p w:rsidR="00F037F6" w:rsidRPr="00F97651" w:rsidRDefault="00F037F6" w:rsidP="00F037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7651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F97651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</w:p>
    <w:p w:rsidR="00F037F6" w:rsidRPr="00F97651" w:rsidRDefault="00F037F6" w:rsidP="00F037F6">
      <w:pPr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sz w:val="24"/>
          <w:szCs w:val="24"/>
        </w:rPr>
        <w:t>Приемы самомассажа; дыхательная гимнастика; корригирующие упражнения для осанки и плоскостопия; пальчиковая гимнастика; релаксация.</w:t>
      </w:r>
    </w:p>
    <w:p w:rsidR="00F037F6" w:rsidRPr="00F97651" w:rsidRDefault="00F037F6" w:rsidP="00F0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7F6" w:rsidRPr="00F97651" w:rsidRDefault="00F037F6" w:rsidP="00F0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 w:rsidRPr="00F97651">
        <w:rPr>
          <w:rFonts w:ascii="Times New Roman" w:hAnsi="Times New Roman" w:cs="Times New Roman"/>
          <w:sz w:val="24"/>
          <w:szCs w:val="24"/>
        </w:rPr>
        <w:t>индивидуальная, фронтальная.</w:t>
      </w:r>
    </w:p>
    <w:p w:rsidR="00F037F6" w:rsidRPr="00F97651" w:rsidRDefault="00F037F6" w:rsidP="00F037F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97651">
        <w:rPr>
          <w:b/>
        </w:rPr>
        <w:t xml:space="preserve">Оборудование: </w:t>
      </w:r>
      <w:r w:rsidRPr="00F97651">
        <w:rPr>
          <w:rStyle w:val="apple-converted-space"/>
          <w:color w:val="000000"/>
        </w:rPr>
        <w:t> </w:t>
      </w:r>
      <w:r w:rsidRPr="00F97651">
        <w:rPr>
          <w:color w:val="000000"/>
        </w:rPr>
        <w:t>коврики</w:t>
      </w:r>
      <w:proofErr w:type="gramEnd"/>
      <w:r w:rsidRPr="00F97651">
        <w:rPr>
          <w:color w:val="000000"/>
        </w:rPr>
        <w:t xml:space="preserve"> красные – 11, дорожка массажная (красная) –1, мешочки с песком – 8, массажные кочки – 7, мячики массажные –3 (красный, синий, зеленый), гимнастическая палка – 1, диски – 15, конусы – 15, дорожки разноцветные – 14,</w:t>
      </w:r>
      <w:r w:rsidR="00E36A55" w:rsidRPr="00F97651">
        <w:rPr>
          <w:color w:val="000000"/>
        </w:rPr>
        <w:t xml:space="preserve"> мягкая игрушка собака</w:t>
      </w:r>
      <w:r w:rsidRPr="00F97651">
        <w:rPr>
          <w:color w:val="000000"/>
          <w:shd w:val="clear" w:color="auto" w:fill="FFFFFF"/>
        </w:rPr>
        <w:t xml:space="preserve"> </w:t>
      </w:r>
      <w:r w:rsidR="00E36A55" w:rsidRPr="00F97651">
        <w:rPr>
          <w:color w:val="000000"/>
          <w:shd w:val="clear" w:color="auto" w:fill="FFFFFF"/>
        </w:rPr>
        <w:t>– 1,</w:t>
      </w:r>
      <w:r w:rsidR="00DE6A25" w:rsidRPr="00F97651">
        <w:rPr>
          <w:color w:val="000000"/>
          <w:shd w:val="clear" w:color="auto" w:fill="FFFFFF"/>
        </w:rPr>
        <w:t xml:space="preserve"> самодельная бомба - 1,</w:t>
      </w:r>
      <w:r w:rsidR="00E36A55" w:rsidRPr="00F97651">
        <w:rPr>
          <w:color w:val="000000"/>
          <w:shd w:val="clear" w:color="auto" w:fill="FFFFFF"/>
        </w:rPr>
        <w:t xml:space="preserve"> </w:t>
      </w:r>
      <w:r w:rsidRPr="00F97651">
        <w:rPr>
          <w:color w:val="000000"/>
          <w:shd w:val="clear" w:color="auto" w:fill="FFFFFF"/>
        </w:rPr>
        <w:t>музыкальное сопровождение.</w:t>
      </w:r>
    </w:p>
    <w:p w:rsidR="00F037F6" w:rsidRPr="00F97651" w:rsidRDefault="00F037F6" w:rsidP="00F037F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037F6" w:rsidRPr="00F97651" w:rsidRDefault="00F037F6" w:rsidP="00F037F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037F6" w:rsidRPr="00F97651" w:rsidRDefault="00F037F6" w:rsidP="00F037F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037F6" w:rsidRPr="00F97651" w:rsidRDefault="00F037F6" w:rsidP="00F037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7F6" w:rsidRPr="00F97651" w:rsidRDefault="00F037F6" w:rsidP="00F037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651">
        <w:rPr>
          <w:rFonts w:ascii="Times New Roman" w:eastAsia="Times New Roman" w:hAnsi="Times New Roman" w:cs="Times New Roman"/>
          <w:b/>
          <w:sz w:val="24"/>
          <w:szCs w:val="24"/>
        </w:rPr>
        <w:t>Ход занятия</w:t>
      </w:r>
    </w:p>
    <w:p w:rsidR="00F037F6" w:rsidRPr="00F97651" w:rsidRDefault="00F037F6" w:rsidP="00F037F6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651">
        <w:rPr>
          <w:rFonts w:ascii="Times New Roman" w:eastAsia="Times New Roman" w:hAnsi="Times New Roman" w:cs="Times New Roman"/>
          <w:sz w:val="24"/>
          <w:szCs w:val="24"/>
        </w:rPr>
        <w:t>Вводная часть</w:t>
      </w:r>
    </w:p>
    <w:p w:rsidR="00F037F6" w:rsidRPr="00F97651" w:rsidRDefault="00F037F6" w:rsidP="00F037F6">
      <w:pPr>
        <w:pStyle w:val="a6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7F6" w:rsidRPr="00F97651" w:rsidRDefault="00F037F6" w:rsidP="00F037F6">
      <w:pPr>
        <w:pStyle w:val="a6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651">
        <w:rPr>
          <w:rFonts w:ascii="Times New Roman" w:eastAsia="Times New Roman" w:hAnsi="Times New Roman" w:cs="Times New Roman"/>
          <w:sz w:val="24"/>
          <w:szCs w:val="24"/>
        </w:rPr>
        <w:t>Инструктор:</w:t>
      </w:r>
    </w:p>
    <w:p w:rsidR="00F037F6" w:rsidRPr="00F97651" w:rsidRDefault="00F037F6" w:rsidP="00F0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651">
        <w:rPr>
          <w:rFonts w:ascii="Times New Roman" w:eastAsia="Times New Roman" w:hAnsi="Times New Roman" w:cs="Times New Roman"/>
          <w:sz w:val="24"/>
          <w:szCs w:val="24"/>
        </w:rPr>
        <w:t>- Здравствуйте, ребята. Разбойники заложили бомбу в нашем городе и мы «Спецназ» отправимся спасать город от взрыва бомбы, мы должны найти и отключить ее…</w:t>
      </w:r>
    </w:p>
    <w:p w:rsidR="00F037F6" w:rsidRPr="00F97651" w:rsidRDefault="00F037F6" w:rsidP="00F0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651">
        <w:rPr>
          <w:rFonts w:ascii="Times New Roman" w:eastAsia="Times New Roman" w:hAnsi="Times New Roman" w:cs="Times New Roman"/>
          <w:sz w:val="24"/>
          <w:szCs w:val="24"/>
        </w:rPr>
        <w:t>В этом нам будет помогать  собака, зовут его - Комиссар Рекс.</w:t>
      </w:r>
    </w:p>
    <w:p w:rsidR="00F037F6" w:rsidRPr="00F97651" w:rsidRDefault="00F037F6" w:rsidP="00F037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651">
        <w:rPr>
          <w:rFonts w:ascii="Times New Roman" w:hAnsi="Times New Roman" w:cs="Times New Roman"/>
          <w:color w:val="000000"/>
          <w:sz w:val="24"/>
          <w:szCs w:val="24"/>
        </w:rPr>
        <w:t>А для того, чтобы вместе отправиться в путь мы должны с вами познакомиться.</w:t>
      </w:r>
    </w:p>
    <w:p w:rsidR="00F037F6" w:rsidRPr="00F97651" w:rsidRDefault="00F037F6" w:rsidP="00F037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7F6" w:rsidRPr="00F97651" w:rsidRDefault="00F037F6" w:rsidP="00F037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651">
        <w:rPr>
          <w:rFonts w:ascii="Times New Roman" w:hAnsi="Times New Roman" w:cs="Times New Roman"/>
          <w:color w:val="000000"/>
          <w:sz w:val="24"/>
          <w:szCs w:val="24"/>
        </w:rPr>
        <w:t>Инструктор:</w:t>
      </w:r>
    </w:p>
    <w:p w:rsidR="00F037F6" w:rsidRPr="00F97651" w:rsidRDefault="00F037F6" w:rsidP="00F037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651">
        <w:rPr>
          <w:rFonts w:ascii="Times New Roman" w:hAnsi="Times New Roman" w:cs="Times New Roman"/>
          <w:color w:val="000000"/>
          <w:sz w:val="24"/>
          <w:szCs w:val="24"/>
        </w:rPr>
        <w:t>- Меня зовут Виталий Юрьевич. А вас? (дети представляются)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 xml:space="preserve">- Ребята, я рад знакомству с вами. Теперь все дружно отправимся в путь: 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>- Идем по высокой травке на носочках, руками тянемся вверх, а теперь идем по песочку - ходьба на пятках, руки на плечевых суставах.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>- Ребята, слышите? Какой-то подозрительный шум в лесу (ходьба в полу-приседе на носках, руки на поясе).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>-Это, наверное</w:t>
      </w:r>
      <w:r w:rsidR="00DE6A25" w:rsidRPr="00F97651">
        <w:rPr>
          <w:color w:val="000000"/>
        </w:rPr>
        <w:t xml:space="preserve">, волк </w:t>
      </w:r>
      <w:r w:rsidRPr="00F97651">
        <w:rPr>
          <w:color w:val="000000"/>
        </w:rPr>
        <w:t xml:space="preserve"> идет, идем тихо-тихо (ходьба на наружной стороне стопы, руки на поясе).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>- А</w:t>
      </w:r>
      <w:r w:rsidR="005436E8" w:rsidRPr="00F97651">
        <w:rPr>
          <w:color w:val="000000"/>
        </w:rPr>
        <w:t xml:space="preserve"> теперь идем по старому мосту</w:t>
      </w:r>
      <w:r w:rsidRPr="00F97651">
        <w:rPr>
          <w:color w:val="000000"/>
        </w:rPr>
        <w:t xml:space="preserve">  (ходьба приставными шагами правым и левым боком).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>- Ой! Ребята, к</w:t>
      </w:r>
      <w:r w:rsidR="005436E8" w:rsidRPr="00F97651">
        <w:rPr>
          <w:color w:val="000000"/>
        </w:rPr>
        <w:t>ажется</w:t>
      </w:r>
      <w:r w:rsidR="00DE6A25" w:rsidRPr="00F97651">
        <w:rPr>
          <w:color w:val="000000"/>
        </w:rPr>
        <w:t>,</w:t>
      </w:r>
      <w:r w:rsidR="005436E8" w:rsidRPr="00F97651">
        <w:rPr>
          <w:color w:val="000000"/>
        </w:rPr>
        <w:t xml:space="preserve"> нас заметили волки</w:t>
      </w:r>
      <w:r w:rsidRPr="00F97651">
        <w:rPr>
          <w:color w:val="000000"/>
        </w:rPr>
        <w:t>, бежим в другую сторону.</w:t>
      </w:r>
      <w:r w:rsidR="005436E8" w:rsidRPr="00F97651">
        <w:rPr>
          <w:color w:val="000000"/>
        </w:rPr>
        <w:t xml:space="preserve"> Молодцы ребята! Волки</w:t>
      </w:r>
      <w:r w:rsidRPr="00F97651">
        <w:rPr>
          <w:color w:val="000000"/>
        </w:rPr>
        <w:t xml:space="preserve"> нас не поймал</w:t>
      </w:r>
      <w:r w:rsidR="005436E8" w:rsidRPr="00F97651">
        <w:rPr>
          <w:color w:val="000000"/>
        </w:rPr>
        <w:t>и</w:t>
      </w:r>
      <w:r w:rsidRPr="00F97651">
        <w:rPr>
          <w:color w:val="000000"/>
        </w:rPr>
        <w:t>.</w:t>
      </w:r>
    </w:p>
    <w:p w:rsidR="00F037F6" w:rsidRPr="00F97651" w:rsidRDefault="00F037F6" w:rsidP="00F037F6">
      <w:pPr>
        <w:pStyle w:val="a8"/>
        <w:spacing w:before="0" w:beforeAutospacing="0" w:after="0" w:afterAutospacing="0"/>
        <w:rPr>
          <w:b/>
          <w:u w:val="single"/>
        </w:rPr>
      </w:pPr>
    </w:p>
    <w:p w:rsidR="005436E8" w:rsidRPr="00F97651" w:rsidRDefault="005436E8" w:rsidP="005436E8">
      <w:pPr>
        <w:pStyle w:val="a8"/>
      </w:pPr>
      <w:r w:rsidRPr="00F97651">
        <w:t>- Надеть бронежилет (имитация одевания одежды с головы до ног)</w:t>
      </w:r>
    </w:p>
    <w:p w:rsidR="005436E8" w:rsidRPr="00F97651" w:rsidRDefault="005436E8" w:rsidP="005436E8">
      <w:pPr>
        <w:pStyle w:val="a8"/>
      </w:pPr>
      <w:r w:rsidRPr="00F97651">
        <w:t>- разучивание техники прямых ударов и уклона от них</w:t>
      </w:r>
    </w:p>
    <w:p w:rsidR="005436E8" w:rsidRPr="00F97651" w:rsidRDefault="005436E8" w:rsidP="00F037F6">
      <w:pPr>
        <w:pStyle w:val="a8"/>
        <w:spacing w:before="0" w:beforeAutospacing="0" w:after="0" w:afterAutospacing="0"/>
      </w:pPr>
    </w:p>
    <w:p w:rsidR="00F97651" w:rsidRDefault="00F97651" w:rsidP="00F037F6">
      <w:pPr>
        <w:pStyle w:val="a8"/>
        <w:spacing w:before="0" w:beforeAutospacing="0" w:after="0" w:afterAutospacing="0"/>
        <w:rPr>
          <w:b/>
          <w:u w:val="single"/>
        </w:rPr>
      </w:pPr>
    </w:p>
    <w:p w:rsidR="00F037F6" w:rsidRPr="00F97651" w:rsidRDefault="00F037F6" w:rsidP="00F037F6">
      <w:pPr>
        <w:pStyle w:val="a8"/>
        <w:spacing w:before="0" w:beforeAutospacing="0" w:after="0" w:afterAutospacing="0"/>
        <w:rPr>
          <w:b/>
          <w:u w:val="single"/>
        </w:rPr>
      </w:pPr>
      <w:r w:rsidRPr="00F97651">
        <w:rPr>
          <w:b/>
          <w:u w:val="single"/>
        </w:rPr>
        <w:t>Основная часть</w:t>
      </w:r>
    </w:p>
    <w:p w:rsidR="00F037F6" w:rsidRPr="00F97651" w:rsidRDefault="00F037F6" w:rsidP="00F037F6">
      <w:pPr>
        <w:pStyle w:val="a8"/>
        <w:spacing w:before="0" w:beforeAutospacing="0" w:after="0" w:afterAutospacing="0"/>
        <w:rPr>
          <w:b/>
          <w:u w:val="single"/>
        </w:rPr>
      </w:pPr>
      <w:r w:rsidRPr="00F97651">
        <w:rPr>
          <w:color w:val="000000"/>
          <w:shd w:val="clear" w:color="auto" w:fill="FFFFFF"/>
        </w:rPr>
        <w:t>Комплекс ОРУ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 xml:space="preserve">- Ребята, </w:t>
      </w:r>
      <w:r w:rsidR="005436E8" w:rsidRPr="00F97651">
        <w:rPr>
          <w:color w:val="000000"/>
        </w:rPr>
        <w:t>нам приготовили ловушки</w:t>
      </w:r>
      <w:r w:rsidR="00DE6A25" w:rsidRPr="00F97651">
        <w:rPr>
          <w:color w:val="000000"/>
        </w:rPr>
        <w:t xml:space="preserve">, </w:t>
      </w:r>
      <w:r w:rsidR="005436E8" w:rsidRPr="00F97651">
        <w:rPr>
          <w:color w:val="000000"/>
        </w:rPr>
        <w:t>через которых мы с вами должны пройти.</w:t>
      </w:r>
      <w:r w:rsidR="00DE6A25" w:rsidRPr="00F97651">
        <w:rPr>
          <w:color w:val="000000"/>
        </w:rPr>
        <w:t xml:space="preserve"> </w:t>
      </w:r>
      <w:r w:rsidRPr="00F97651">
        <w:rPr>
          <w:color w:val="000000"/>
        </w:rPr>
        <w:t>Поэтому мы отправляемся искать дальше (полоса препятствий с оборудованием):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>1. Проходим по мосту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>2. Проходим по болоту, чтобы не завязнуть идем по кочкам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>3. Идем по звериным следам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>4. Впереди у нас старый мост, по мосту нужно идти мелкими шагами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>5. Узенькая дорожка, идти нужно приставными шагами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>6. Целебные камни, если на них наступить</w:t>
      </w:r>
      <w:r w:rsidR="00DE6A25" w:rsidRPr="00F97651">
        <w:rPr>
          <w:color w:val="000000"/>
        </w:rPr>
        <w:t>,</w:t>
      </w:r>
      <w:r w:rsidRPr="00F97651">
        <w:rPr>
          <w:color w:val="000000"/>
        </w:rPr>
        <w:t xml:space="preserve"> то прибавиться здоровье и хорошее настроение</w:t>
      </w:r>
    </w:p>
    <w:p w:rsidR="00F037F6" w:rsidRPr="00F97651" w:rsidRDefault="00F037F6" w:rsidP="00F037F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F97651">
        <w:rPr>
          <w:color w:val="000000"/>
        </w:rPr>
        <w:t>7. Идем по длинному бревну</w:t>
      </w:r>
    </w:p>
    <w:p w:rsidR="00537FDB" w:rsidRPr="00F97651" w:rsidRDefault="00537FDB" w:rsidP="00F037F6">
      <w:pPr>
        <w:pStyle w:val="a8"/>
        <w:spacing w:before="0" w:beforeAutospacing="0" w:after="0" w:afterAutospacing="0"/>
      </w:pPr>
    </w:p>
    <w:p w:rsidR="00F037F6" w:rsidRPr="00F97651" w:rsidRDefault="005436E8" w:rsidP="00F037F6">
      <w:pPr>
        <w:pStyle w:val="a8"/>
        <w:spacing w:before="0" w:beforeAutospacing="0" w:after="0" w:afterAutospacing="0"/>
      </w:pPr>
      <w:r w:rsidRPr="00F97651">
        <w:t>8. Проходим через окопы</w:t>
      </w:r>
    </w:p>
    <w:p w:rsidR="00537FDB" w:rsidRPr="00F97651" w:rsidRDefault="00537FDB" w:rsidP="00537FDB">
      <w:pPr>
        <w:pStyle w:val="a8"/>
      </w:pPr>
      <w:r w:rsidRPr="00F97651">
        <w:t>Дети доходят до города и вместе с собакой находят, куда спрятана бомба, но чтобы отключить ее нужно разгадать шифр с помощью игры</w:t>
      </w:r>
    </w:p>
    <w:p w:rsidR="00537FDB" w:rsidRPr="00F97651" w:rsidRDefault="00537FDB" w:rsidP="00537FDB">
      <w:pPr>
        <w:pStyle w:val="a8"/>
      </w:pPr>
      <w:r w:rsidRPr="00F97651">
        <w:t>Игра высокой интенсивности: «Сапёр»</w:t>
      </w:r>
    </w:p>
    <w:p w:rsidR="00537FDB" w:rsidRPr="00F97651" w:rsidRDefault="00537FDB" w:rsidP="00537FDB">
      <w:pPr>
        <w:pStyle w:val="a8"/>
        <w:spacing w:before="0" w:beforeAutospacing="0" w:after="0" w:afterAutospacing="0"/>
      </w:pPr>
      <w:r w:rsidRPr="00F97651">
        <w:t xml:space="preserve">Правила: дети бегут по кругу с музыкой, как только музыка останавливается, сапёры должны быстрее стать на метки с подсказкой, кто успел первым, берет под метками загадку и должен отгадать, полученный ответ забивают калькулятор. После того как отгадают все шифры, бомба отключается   </w:t>
      </w:r>
    </w:p>
    <w:p w:rsidR="00DE6A25" w:rsidRPr="00F97651" w:rsidRDefault="00DE6A25" w:rsidP="00537FDB">
      <w:pPr>
        <w:pStyle w:val="a8"/>
        <w:spacing w:before="0" w:beforeAutospacing="0" w:after="0" w:afterAutospacing="0"/>
      </w:pPr>
    </w:p>
    <w:p w:rsidR="00DE6A25" w:rsidRPr="00F97651" w:rsidRDefault="00DE6A25" w:rsidP="00537FDB">
      <w:pPr>
        <w:pStyle w:val="a8"/>
        <w:spacing w:before="0" w:beforeAutospacing="0" w:after="0" w:afterAutospacing="0"/>
      </w:pPr>
      <w:r w:rsidRPr="00F97651">
        <w:t>Загадки:</w:t>
      </w:r>
    </w:p>
    <w:p w:rsidR="00DE6A25" w:rsidRPr="00F97651" w:rsidRDefault="00DE6A25" w:rsidP="00DE6A25">
      <w:pPr>
        <w:pStyle w:val="a8"/>
        <w:spacing w:before="0" w:beforeAutospacing="0" w:after="0" w:afterAutospacing="0"/>
      </w:pPr>
      <w:r w:rsidRPr="00F97651">
        <w:t>Меня ждут — не дождутся,</w:t>
      </w:r>
    </w:p>
    <w:p w:rsidR="00DE6A25" w:rsidRPr="00F97651" w:rsidRDefault="00DE6A25" w:rsidP="00DE6A25">
      <w:pPr>
        <w:pStyle w:val="a8"/>
        <w:spacing w:before="0" w:beforeAutospacing="0" w:after="0" w:afterAutospacing="0"/>
      </w:pPr>
      <w:r w:rsidRPr="00F97651">
        <w:t>А как увидят — разбегутся.    (Дождь.)</w:t>
      </w:r>
    </w:p>
    <w:p w:rsidR="00DE6A25" w:rsidRPr="00F97651" w:rsidRDefault="00DE6A25" w:rsidP="00DE6A25">
      <w:pPr>
        <w:pStyle w:val="a8"/>
        <w:spacing w:before="0" w:beforeAutospacing="0" w:after="0" w:afterAutospacing="0"/>
      </w:pPr>
    </w:p>
    <w:p w:rsidR="00DE6A25" w:rsidRPr="00F97651" w:rsidRDefault="00DE6A25" w:rsidP="00DE6A25">
      <w:pPr>
        <w:pStyle w:val="a8"/>
        <w:spacing w:before="0" w:beforeAutospacing="0" w:after="0" w:afterAutospacing="0"/>
      </w:pPr>
      <w:r w:rsidRPr="00F97651">
        <w:t>Что выше леса,</w:t>
      </w:r>
    </w:p>
    <w:p w:rsidR="00DE6A25" w:rsidRPr="00F97651" w:rsidRDefault="00DE6A25" w:rsidP="00DE6A25">
      <w:pPr>
        <w:pStyle w:val="a8"/>
        <w:spacing w:before="0" w:beforeAutospacing="0" w:after="0" w:afterAutospacing="0"/>
      </w:pPr>
      <w:r w:rsidRPr="00F97651">
        <w:t>Краше света,</w:t>
      </w:r>
    </w:p>
    <w:p w:rsidR="00DE6A25" w:rsidRPr="00F97651" w:rsidRDefault="00DE6A25" w:rsidP="00DE6A25">
      <w:pPr>
        <w:pStyle w:val="a8"/>
        <w:spacing w:before="0" w:beforeAutospacing="0" w:after="0" w:afterAutospacing="0"/>
      </w:pPr>
      <w:r w:rsidRPr="00F97651">
        <w:t>Без огня горит?   (Солнце.)</w:t>
      </w:r>
    </w:p>
    <w:p w:rsidR="00DE6A25" w:rsidRPr="00F97651" w:rsidRDefault="00DE6A25" w:rsidP="00DE6A25">
      <w:pPr>
        <w:pStyle w:val="a8"/>
        <w:spacing w:before="0" w:beforeAutospacing="0" w:after="0" w:afterAutospacing="0"/>
      </w:pPr>
    </w:p>
    <w:p w:rsidR="00DE6A25" w:rsidRPr="00F97651" w:rsidRDefault="00DE6A25" w:rsidP="00DE6A25">
      <w:pPr>
        <w:pStyle w:val="a8"/>
        <w:spacing w:before="0" w:beforeAutospacing="0" w:after="0" w:afterAutospacing="0"/>
      </w:pPr>
      <w:r w:rsidRPr="00F97651">
        <w:t xml:space="preserve">Серовато, </w:t>
      </w:r>
      <w:proofErr w:type="spellStart"/>
      <w:r w:rsidRPr="00F97651">
        <w:t>зубовато</w:t>
      </w:r>
      <w:proofErr w:type="spellEnd"/>
      <w:r w:rsidRPr="00F97651">
        <w:t>,</w:t>
      </w:r>
    </w:p>
    <w:p w:rsidR="00DE6A25" w:rsidRPr="00F97651" w:rsidRDefault="00DE6A25" w:rsidP="00DE6A25">
      <w:pPr>
        <w:pStyle w:val="a8"/>
        <w:spacing w:before="0" w:beforeAutospacing="0" w:after="0" w:afterAutospacing="0"/>
      </w:pPr>
      <w:r w:rsidRPr="00F97651">
        <w:t>По полю рыщет,</w:t>
      </w:r>
    </w:p>
    <w:p w:rsidR="00DE6A25" w:rsidRPr="00F97651" w:rsidRDefault="00DE6A25" w:rsidP="00DE6A25">
      <w:pPr>
        <w:pStyle w:val="a8"/>
        <w:spacing w:before="0" w:beforeAutospacing="0" w:after="0" w:afterAutospacing="0"/>
      </w:pPr>
      <w:r w:rsidRPr="00F97651">
        <w:t>Телят, ягнят ищет.   (Волк.)</w:t>
      </w:r>
    </w:p>
    <w:p w:rsidR="00DE6A25" w:rsidRPr="00F97651" w:rsidRDefault="00DE6A25" w:rsidP="00DE6A25">
      <w:pPr>
        <w:pStyle w:val="a8"/>
        <w:spacing w:before="0" w:beforeAutospacing="0" w:after="0" w:afterAutospacing="0"/>
      </w:pPr>
      <w:r w:rsidRPr="00F97651">
        <w:t> </w:t>
      </w:r>
    </w:p>
    <w:p w:rsidR="00DE6A25" w:rsidRPr="00F97651" w:rsidRDefault="00DE6A25" w:rsidP="00DE6A25">
      <w:pPr>
        <w:pStyle w:val="a8"/>
        <w:spacing w:before="0" w:beforeAutospacing="0" w:after="0" w:afterAutospacing="0"/>
      </w:pPr>
      <w:r w:rsidRPr="00F97651">
        <w:t>Маленький, беленький,</w:t>
      </w:r>
    </w:p>
    <w:p w:rsidR="00DE6A25" w:rsidRPr="00F97651" w:rsidRDefault="00DE6A25" w:rsidP="00DE6A25">
      <w:pPr>
        <w:pStyle w:val="a8"/>
        <w:spacing w:before="0" w:beforeAutospacing="0" w:after="0" w:afterAutospacing="0"/>
      </w:pPr>
      <w:r w:rsidRPr="00F97651">
        <w:t>По лесочку прыг, прыг,</w:t>
      </w:r>
    </w:p>
    <w:p w:rsidR="00DE6A25" w:rsidRPr="00F97651" w:rsidRDefault="00DE6A25" w:rsidP="00DE6A25">
      <w:pPr>
        <w:pStyle w:val="a8"/>
        <w:spacing w:before="0" w:beforeAutospacing="0" w:after="0" w:afterAutospacing="0"/>
      </w:pPr>
      <w:r w:rsidRPr="00F97651">
        <w:t>По снежочку тык, тык.   (Заяц.)</w:t>
      </w:r>
    </w:p>
    <w:p w:rsidR="00DE6A25" w:rsidRPr="00F97651" w:rsidRDefault="00DE6A25" w:rsidP="00DE6A25">
      <w:pPr>
        <w:pStyle w:val="a8"/>
      </w:pPr>
    </w:p>
    <w:p w:rsidR="00F97651" w:rsidRDefault="00F97651" w:rsidP="00F037F6">
      <w:pPr>
        <w:pStyle w:val="a8"/>
        <w:spacing w:before="0" w:beforeAutospacing="0" w:after="0" w:afterAutospacing="0"/>
        <w:rPr>
          <w:b/>
          <w:u w:val="single"/>
        </w:rPr>
      </w:pPr>
    </w:p>
    <w:p w:rsidR="00F97651" w:rsidRDefault="00F97651" w:rsidP="00F037F6">
      <w:pPr>
        <w:pStyle w:val="a8"/>
        <w:spacing w:before="0" w:beforeAutospacing="0" w:after="0" w:afterAutospacing="0"/>
        <w:rPr>
          <w:b/>
          <w:u w:val="single"/>
        </w:rPr>
      </w:pPr>
    </w:p>
    <w:p w:rsidR="00F037F6" w:rsidRPr="00F97651" w:rsidRDefault="00F037F6" w:rsidP="00F037F6">
      <w:pPr>
        <w:pStyle w:val="a8"/>
        <w:spacing w:before="0" w:beforeAutospacing="0" w:after="0" w:afterAutospacing="0"/>
        <w:rPr>
          <w:b/>
          <w:u w:val="single"/>
        </w:rPr>
      </w:pPr>
      <w:r w:rsidRPr="00F97651">
        <w:rPr>
          <w:b/>
          <w:u w:val="single"/>
        </w:rPr>
        <w:t>Заключительная часть</w:t>
      </w:r>
    </w:p>
    <w:p w:rsidR="00F037F6" w:rsidRPr="00F97651" w:rsidRDefault="00F037F6" w:rsidP="00F037F6">
      <w:pPr>
        <w:pStyle w:val="a8"/>
        <w:spacing w:before="0" w:beforeAutospacing="0" w:after="0" w:afterAutospacing="0"/>
      </w:pPr>
      <w:r w:rsidRPr="00F97651">
        <w:t xml:space="preserve">Вот и пришло время возвращаться нам </w:t>
      </w:r>
      <w:r w:rsidR="00DE6A25" w:rsidRPr="00F97651">
        <w:t>домой с этого</w:t>
      </w:r>
      <w:r w:rsidR="005C6F8B" w:rsidRPr="00F97651">
        <w:t xml:space="preserve"> </w:t>
      </w:r>
      <w:proofErr w:type="gramStart"/>
      <w:r w:rsidR="005C6F8B" w:rsidRPr="00F97651">
        <w:t>города</w:t>
      </w:r>
      <w:r w:rsidR="00DE6A25" w:rsidRPr="00F97651">
        <w:t xml:space="preserve"> </w:t>
      </w:r>
      <w:r w:rsidRPr="00F97651">
        <w:t>.</w:t>
      </w:r>
      <w:proofErr w:type="gramEnd"/>
      <w:r w:rsidRPr="00F97651">
        <w:t xml:space="preserve"> Для того, чтобы вернуться домой каждый должен лечь на свой остров - коврик. Ну что ребята отправляемся в путь. Поедем сначала на велосипеде, крутим педали, вот и добрались уже мы до берега острова. Какой красивый остров, предлагаю вам на память его нарисовать, но рисовать будем  не руками, а  ногами. Ноги должны быть только прямые, как кисточки. Сначала рисуем правой ногой, затем левой, а теперь двумя.</w:t>
      </w:r>
    </w:p>
    <w:p w:rsidR="00F037F6" w:rsidRPr="00F97651" w:rsidRDefault="00F037F6" w:rsidP="00F037F6">
      <w:pPr>
        <w:pStyle w:val="a8"/>
        <w:spacing w:before="0" w:beforeAutospacing="0" w:after="0" w:afterAutospacing="0"/>
      </w:pPr>
      <w:r w:rsidRPr="00F97651">
        <w:t>Нарисовали?! Молодцы, а что ребята вы нарисовали? (ответы детей)</w:t>
      </w:r>
    </w:p>
    <w:p w:rsidR="00F037F6" w:rsidRPr="00F97651" w:rsidRDefault="00F037F6" w:rsidP="00F037F6">
      <w:pPr>
        <w:pStyle w:val="a8"/>
        <w:spacing w:before="0" w:beforeAutospacing="0" w:after="0" w:afterAutospacing="0"/>
      </w:pPr>
      <w:r w:rsidRPr="00F97651">
        <w:t>А сейчас, я хлопну  в ладоши, а каждый из вас мне скажет, что ему больше всего запомнилось (ответы детей).</w:t>
      </w:r>
    </w:p>
    <w:p w:rsidR="00F037F6" w:rsidRPr="00F97651" w:rsidRDefault="00F037F6" w:rsidP="00F037F6">
      <w:pPr>
        <w:pStyle w:val="a8"/>
        <w:spacing w:before="0" w:beforeAutospacing="0" w:after="0" w:afterAutospacing="0"/>
      </w:pPr>
      <w:r w:rsidRPr="00F97651">
        <w:t xml:space="preserve">- Дорогие ребята! Я очень рад знакомству с вами. Огромное вам спасибо за интересное и увлекательное путешествие. </w:t>
      </w:r>
    </w:p>
    <w:p w:rsidR="00F037F6" w:rsidRPr="00F97651" w:rsidRDefault="00F037F6" w:rsidP="00F037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F037F6" w:rsidRPr="00F97651" w:rsidRDefault="00F037F6" w:rsidP="00F037F6">
      <w:pPr>
        <w:pStyle w:val="a8"/>
        <w:spacing w:before="0" w:beforeAutospacing="0" w:after="0" w:afterAutospacing="0"/>
      </w:pPr>
    </w:p>
    <w:p w:rsidR="00F037F6" w:rsidRPr="00F97651" w:rsidRDefault="00F037F6" w:rsidP="00F037F6">
      <w:pPr>
        <w:pStyle w:val="a8"/>
        <w:spacing w:before="0" w:beforeAutospacing="0" w:after="0" w:afterAutospacing="0"/>
        <w:rPr>
          <w:b/>
          <w:u w:val="single"/>
        </w:rPr>
      </w:pPr>
    </w:p>
    <w:tbl>
      <w:tblPr>
        <w:tblStyle w:val="a9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714"/>
        <w:gridCol w:w="1389"/>
        <w:gridCol w:w="3856"/>
      </w:tblGrid>
      <w:tr w:rsidR="00F037F6" w:rsidRPr="00F97651" w:rsidTr="00626908">
        <w:tc>
          <w:tcPr>
            <w:tcW w:w="1702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  <w:rPr>
                <w:b/>
              </w:rPr>
            </w:pPr>
            <w:r w:rsidRPr="00F97651">
              <w:rPr>
                <w:b/>
                <w:bCs/>
                <w:color w:val="000000"/>
              </w:rPr>
              <w:t>Структура занятия</w:t>
            </w:r>
          </w:p>
        </w:tc>
        <w:tc>
          <w:tcPr>
            <w:tcW w:w="3714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  <w:rPr>
                <w:b/>
              </w:rPr>
            </w:pPr>
            <w:r w:rsidRPr="00F97651">
              <w:rPr>
                <w:b/>
              </w:rPr>
              <w:t xml:space="preserve">Содержание </w:t>
            </w:r>
          </w:p>
        </w:tc>
        <w:tc>
          <w:tcPr>
            <w:tcW w:w="1389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  <w:rPr>
                <w:b/>
              </w:rPr>
            </w:pPr>
            <w:r w:rsidRPr="00F97651">
              <w:rPr>
                <w:b/>
              </w:rPr>
              <w:t>Дозировка</w:t>
            </w:r>
          </w:p>
        </w:tc>
        <w:tc>
          <w:tcPr>
            <w:tcW w:w="3856" w:type="dxa"/>
          </w:tcPr>
          <w:p w:rsidR="00F037F6" w:rsidRPr="00F97651" w:rsidRDefault="00F037F6" w:rsidP="00626908">
            <w:pPr>
              <w:pStyle w:val="a8"/>
              <w:tabs>
                <w:tab w:val="left" w:pos="1884"/>
              </w:tabs>
              <w:spacing w:before="0" w:beforeAutospacing="0" w:after="0" w:afterAutospacing="0"/>
              <w:rPr>
                <w:b/>
              </w:rPr>
            </w:pPr>
            <w:r w:rsidRPr="00F97651">
              <w:rPr>
                <w:b/>
              </w:rPr>
              <w:t>Методические</w:t>
            </w:r>
          </w:p>
          <w:p w:rsidR="00F037F6" w:rsidRPr="00F97651" w:rsidRDefault="00F037F6" w:rsidP="00626908">
            <w:pPr>
              <w:pStyle w:val="a8"/>
              <w:tabs>
                <w:tab w:val="left" w:pos="1884"/>
              </w:tabs>
              <w:spacing w:before="0" w:beforeAutospacing="0" w:after="0" w:afterAutospacing="0"/>
              <w:rPr>
                <w:b/>
              </w:rPr>
            </w:pPr>
            <w:r w:rsidRPr="00F97651">
              <w:rPr>
                <w:b/>
              </w:rPr>
              <w:t xml:space="preserve"> указания</w:t>
            </w:r>
          </w:p>
        </w:tc>
      </w:tr>
      <w:tr w:rsidR="00F037F6" w:rsidRPr="00F97651" w:rsidTr="00626908">
        <w:trPr>
          <w:trHeight w:val="913"/>
        </w:trPr>
        <w:tc>
          <w:tcPr>
            <w:tcW w:w="1702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  <w:rPr>
                <w:b/>
              </w:rPr>
            </w:pPr>
            <w:r w:rsidRPr="00F97651">
              <w:rPr>
                <w:b/>
              </w:rPr>
              <w:t>Подготовительная часть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  <w:rPr>
                <w:b/>
                <w:u w:val="single"/>
              </w:rPr>
            </w:pPr>
          </w:p>
        </w:tc>
        <w:tc>
          <w:tcPr>
            <w:tcW w:w="3714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Приветствие, построение.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- Приветствие каждого ребенка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</w:p>
          <w:p w:rsidR="00F037F6" w:rsidRPr="00F97651" w:rsidRDefault="00F037F6" w:rsidP="00626908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 w:rsidRPr="00F97651">
              <w:rPr>
                <w:color w:val="000000"/>
              </w:rPr>
              <w:t>- Идем по высокой травке на носочках, руками тянемся вверх, а теперь идем по песочку</w:t>
            </w:r>
            <w:r w:rsidR="00537FDB" w:rsidRPr="00F97651">
              <w:rPr>
                <w:color w:val="000000"/>
              </w:rPr>
              <w:t xml:space="preserve"> </w:t>
            </w:r>
            <w:r w:rsidRPr="00F97651">
              <w:rPr>
                <w:color w:val="000000"/>
              </w:rPr>
              <w:t>- ходьба на пятках, руки на плечевых суставах,</w:t>
            </w:r>
          </w:p>
          <w:p w:rsidR="00F037F6" w:rsidRPr="00F97651" w:rsidRDefault="00F037F6" w:rsidP="00626908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 w:rsidRPr="00F97651">
              <w:rPr>
                <w:color w:val="000000"/>
              </w:rPr>
              <w:t>- Ребята, слышите? Какой-то подозрительный шум в лесу. (ходьба в полу-приседе на носках, руки на поясе).</w:t>
            </w:r>
          </w:p>
          <w:p w:rsidR="00F037F6" w:rsidRPr="00F97651" w:rsidRDefault="00E36A55" w:rsidP="00626908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 w:rsidRPr="00F97651">
              <w:rPr>
                <w:color w:val="000000"/>
              </w:rPr>
              <w:t xml:space="preserve">-Это, наверное, волк идет, идем тихо-тихо, </w:t>
            </w:r>
          </w:p>
          <w:p w:rsidR="00F037F6" w:rsidRPr="00F97651" w:rsidRDefault="00F037F6" w:rsidP="00626908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 w:rsidRPr="00F97651">
              <w:rPr>
                <w:color w:val="000000"/>
              </w:rPr>
              <w:t>- А теперь идем по узенькой дорожке.</w:t>
            </w:r>
          </w:p>
          <w:p w:rsidR="00F037F6" w:rsidRPr="00F97651" w:rsidRDefault="00F037F6" w:rsidP="00626908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 w:rsidRPr="00F97651">
              <w:rPr>
                <w:color w:val="000000"/>
              </w:rPr>
              <w:t>- ААА! Реб</w:t>
            </w:r>
            <w:r w:rsidR="00537FDB" w:rsidRPr="00F97651">
              <w:rPr>
                <w:color w:val="000000"/>
              </w:rPr>
              <w:t>ята, кажется нас заметил волки</w:t>
            </w:r>
            <w:r w:rsidRPr="00F97651">
              <w:rPr>
                <w:color w:val="000000"/>
              </w:rPr>
              <w:t xml:space="preserve">, бежим в другую </w:t>
            </w:r>
            <w:r w:rsidR="00537FDB" w:rsidRPr="00F97651">
              <w:rPr>
                <w:color w:val="000000"/>
              </w:rPr>
              <w:t xml:space="preserve">сторону. Молодцы ребята! Волки </w:t>
            </w:r>
            <w:r w:rsidRPr="00F97651">
              <w:rPr>
                <w:color w:val="000000"/>
              </w:rPr>
              <w:t xml:space="preserve"> нас не поймал</w:t>
            </w:r>
            <w:r w:rsidR="00537FDB" w:rsidRPr="00F97651">
              <w:rPr>
                <w:color w:val="000000"/>
              </w:rPr>
              <w:t>и</w:t>
            </w:r>
            <w:r w:rsidRPr="00F97651">
              <w:rPr>
                <w:color w:val="000000"/>
              </w:rPr>
              <w:t>.</w:t>
            </w:r>
          </w:p>
          <w:p w:rsidR="00537FDB" w:rsidRPr="00F97651" w:rsidRDefault="00537FDB" w:rsidP="00537FDB">
            <w:pPr>
              <w:pStyle w:val="a8"/>
            </w:pPr>
            <w:r w:rsidRPr="00F97651">
              <w:t>- Молодцы ребята, Нам нужно с вами надеть  бронежилеты (имитация одевания одежды с головы до ног)</w:t>
            </w:r>
          </w:p>
          <w:p w:rsidR="00537FDB" w:rsidRPr="00F97651" w:rsidRDefault="00537FDB" w:rsidP="00537FDB">
            <w:pPr>
              <w:pStyle w:val="a8"/>
            </w:pPr>
            <w:r w:rsidRPr="00F97651">
              <w:t xml:space="preserve">- и обучиться техники прямых </w:t>
            </w:r>
            <w:r w:rsidRPr="00F97651">
              <w:lastRenderedPageBreak/>
              <w:t>ударов и уклона от них</w:t>
            </w:r>
          </w:p>
          <w:p w:rsidR="00F037F6" w:rsidRPr="00F97651" w:rsidRDefault="00F037F6" w:rsidP="00626908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</w:p>
        </w:tc>
        <w:tc>
          <w:tcPr>
            <w:tcW w:w="1389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lastRenderedPageBreak/>
              <w:t>5 мин.</w:t>
            </w:r>
          </w:p>
        </w:tc>
        <w:tc>
          <w:tcPr>
            <w:tcW w:w="3856" w:type="dxa"/>
          </w:tcPr>
          <w:p w:rsidR="00F037F6" w:rsidRPr="00F97651" w:rsidRDefault="00F037F6" w:rsidP="00626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F6" w:rsidRPr="00F97651" w:rsidRDefault="00F037F6" w:rsidP="00626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F6" w:rsidRPr="00F97651" w:rsidRDefault="00F037F6" w:rsidP="00626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F6" w:rsidRPr="00F97651" w:rsidRDefault="00F037F6" w:rsidP="00626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F6" w:rsidRPr="00F97651" w:rsidRDefault="00F037F6" w:rsidP="00626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1">
              <w:rPr>
                <w:rFonts w:ascii="Times New Roman" w:hAnsi="Times New Roman" w:cs="Times New Roman"/>
                <w:sz w:val="24"/>
                <w:szCs w:val="24"/>
              </w:rPr>
              <w:t>Держать дистанцию,</w:t>
            </w:r>
          </w:p>
          <w:p w:rsidR="00F037F6" w:rsidRPr="00F97651" w:rsidRDefault="00F037F6" w:rsidP="00626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1">
              <w:rPr>
                <w:rFonts w:ascii="Times New Roman" w:hAnsi="Times New Roman" w:cs="Times New Roman"/>
                <w:sz w:val="24"/>
                <w:szCs w:val="24"/>
              </w:rPr>
              <w:t>Выше тянемся вверх,</w:t>
            </w:r>
          </w:p>
          <w:p w:rsidR="00F037F6" w:rsidRPr="00F97651" w:rsidRDefault="00F037F6" w:rsidP="00626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1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F037F6" w:rsidRPr="00F97651" w:rsidRDefault="00F037F6" w:rsidP="00626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51">
              <w:rPr>
                <w:rFonts w:ascii="Times New Roman" w:hAnsi="Times New Roman" w:cs="Times New Roman"/>
                <w:sz w:val="24"/>
                <w:szCs w:val="24"/>
              </w:rPr>
              <w:t>Шаги в сторону шире</w:t>
            </w:r>
          </w:p>
          <w:p w:rsidR="00F037F6" w:rsidRPr="00F97651" w:rsidRDefault="00F037F6" w:rsidP="0062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51">
              <w:rPr>
                <w:rFonts w:ascii="Times New Roman" w:hAnsi="Times New Roman" w:cs="Times New Roman"/>
                <w:sz w:val="24"/>
                <w:szCs w:val="24"/>
              </w:rPr>
              <w:t>По хлопку остановиться и затем поменять направление.</w:t>
            </w:r>
          </w:p>
          <w:p w:rsidR="00F037F6" w:rsidRPr="00F97651" w:rsidRDefault="00F037F6" w:rsidP="0062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F6" w:rsidRPr="00F97651" w:rsidRDefault="00F037F6" w:rsidP="0062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F6" w:rsidRPr="00F97651" w:rsidRDefault="00F037F6" w:rsidP="0062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F6" w:rsidRPr="00F97651" w:rsidRDefault="00F037F6" w:rsidP="00626908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 w:rsidRPr="00F97651">
              <w:rPr>
                <w:color w:val="000000"/>
              </w:rPr>
              <w:t>Ходьба на наружной стороне стопы, руки на поясе.</w:t>
            </w:r>
          </w:p>
          <w:p w:rsidR="00F037F6" w:rsidRPr="00F97651" w:rsidRDefault="00F037F6" w:rsidP="0062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37F6" w:rsidRPr="00F97651" w:rsidRDefault="00F037F6" w:rsidP="0062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Правым и левым боком приставными шагами</w:t>
            </w:r>
          </w:p>
          <w:p w:rsidR="00F037F6" w:rsidRPr="00F97651" w:rsidRDefault="00F037F6" w:rsidP="0062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F6" w:rsidRPr="00F97651" w:rsidRDefault="00F037F6" w:rsidP="0062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37F6" w:rsidRPr="00F97651" w:rsidRDefault="00F037F6" w:rsidP="00626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37F6" w:rsidRPr="00F97651" w:rsidRDefault="00F037F6" w:rsidP="006269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537FDB" w:rsidRPr="00F97651" w:rsidRDefault="00537FDB" w:rsidP="006269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537FDB" w:rsidRPr="00F97651" w:rsidRDefault="00537FDB" w:rsidP="006269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537FDB" w:rsidRPr="00F97651" w:rsidRDefault="00537FDB" w:rsidP="006269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537FDB" w:rsidRPr="00F97651" w:rsidRDefault="00537FDB" w:rsidP="006269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F9765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lastRenderedPageBreak/>
              <w:t>кулаки сжаты</w:t>
            </w:r>
          </w:p>
          <w:p w:rsidR="00537FDB" w:rsidRPr="00F97651" w:rsidRDefault="00E36A55" w:rsidP="006269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F9765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руки на подбородке</w:t>
            </w:r>
          </w:p>
        </w:tc>
      </w:tr>
      <w:tr w:rsidR="00F037F6" w:rsidRPr="00F97651" w:rsidTr="00626908">
        <w:tc>
          <w:tcPr>
            <w:tcW w:w="1702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  <w:rPr>
                <w:b/>
              </w:rPr>
            </w:pPr>
            <w:r w:rsidRPr="00F97651">
              <w:rPr>
                <w:b/>
              </w:rPr>
              <w:lastRenderedPageBreak/>
              <w:t>Основная часть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  <w:rPr>
                <w:b/>
                <w:u w:val="single"/>
              </w:rPr>
            </w:pPr>
          </w:p>
        </w:tc>
        <w:tc>
          <w:tcPr>
            <w:tcW w:w="3714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Полоса препятствий</w:t>
            </w:r>
          </w:p>
          <w:p w:rsidR="00F037F6" w:rsidRPr="00F97651" w:rsidRDefault="00E36A55" w:rsidP="00626908">
            <w:pPr>
              <w:pStyle w:val="a8"/>
              <w:spacing w:before="0" w:beforeAutospacing="0" w:after="0" w:afterAutospacing="0"/>
            </w:pPr>
            <w:r w:rsidRPr="00F97651">
              <w:t>Ходьба</w:t>
            </w:r>
            <w:r w:rsidR="00F037F6" w:rsidRPr="00F97651">
              <w:t>: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- по «Мосту»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- Массажным кочкам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- По мешочкам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- по «Старому мосту»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-  Гимнастической палке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- «Бревнам»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 xml:space="preserve">-  </w:t>
            </w:r>
            <w:r w:rsidR="00E36A55" w:rsidRPr="00F97651">
              <w:t>Ползание через окопы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Упражнение на укрепление мышц стопы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</w:p>
          <w:p w:rsidR="00E36A55" w:rsidRPr="00F97651" w:rsidRDefault="00E36A55" w:rsidP="00E36A55">
            <w:pPr>
              <w:pStyle w:val="a8"/>
            </w:pPr>
            <w:r w:rsidRPr="00F97651">
              <w:t>Игра высокой интенсивности: «Сапёр»</w:t>
            </w:r>
          </w:p>
          <w:p w:rsidR="00F037F6" w:rsidRPr="00F97651" w:rsidRDefault="00E36A55" w:rsidP="00E36A55">
            <w:pPr>
              <w:pStyle w:val="a8"/>
              <w:spacing w:before="0" w:beforeAutospacing="0" w:after="0" w:afterAutospacing="0"/>
            </w:pPr>
            <w:r w:rsidRPr="00F97651">
              <w:t>Правила: дети бегут по кругу с музыкой, как только музыка останавливается, сапёры должны быстрее стать на метки с подсказкой, кто успел первым, берет под метками загадку и должен отгадать, полученный ответ забивают  калькулятор. После того как отгадают все шифры, бомба отключается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</w:p>
          <w:p w:rsidR="00F037F6" w:rsidRPr="00F97651" w:rsidRDefault="00F037F6" w:rsidP="00E36A55">
            <w:pPr>
              <w:pStyle w:val="a8"/>
              <w:spacing w:before="0" w:beforeAutospacing="0" w:after="0" w:afterAutospacing="0"/>
            </w:pPr>
          </w:p>
        </w:tc>
        <w:tc>
          <w:tcPr>
            <w:tcW w:w="1389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12 мин.</w:t>
            </w:r>
          </w:p>
        </w:tc>
        <w:tc>
          <w:tcPr>
            <w:tcW w:w="3856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Ходьба по ограниченной поверхности.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Дети проходят полосу препятствий.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</w:p>
          <w:p w:rsidR="00E36A55" w:rsidRPr="00F97651" w:rsidRDefault="00E36A55" w:rsidP="00626908">
            <w:pPr>
              <w:pStyle w:val="a8"/>
              <w:spacing w:before="0" w:beforeAutospacing="0" w:after="0" w:afterAutospacing="0"/>
            </w:pPr>
          </w:p>
          <w:p w:rsidR="00E36A55" w:rsidRPr="00F97651" w:rsidRDefault="00E36A55" w:rsidP="00626908">
            <w:pPr>
              <w:pStyle w:val="a8"/>
              <w:spacing w:before="0" w:beforeAutospacing="0" w:after="0" w:afterAutospacing="0"/>
            </w:pPr>
          </w:p>
          <w:p w:rsidR="00E36A55" w:rsidRPr="00F97651" w:rsidRDefault="00E36A55" w:rsidP="00626908">
            <w:pPr>
              <w:pStyle w:val="a8"/>
              <w:spacing w:before="0" w:beforeAutospacing="0" w:after="0" w:afterAutospacing="0"/>
            </w:pPr>
          </w:p>
          <w:p w:rsidR="00E36A55" w:rsidRPr="00F97651" w:rsidRDefault="00E36A55" w:rsidP="00626908">
            <w:pPr>
              <w:pStyle w:val="a8"/>
              <w:spacing w:before="0" w:beforeAutospacing="0" w:after="0" w:afterAutospacing="0"/>
            </w:pPr>
          </w:p>
          <w:p w:rsidR="00E36A55" w:rsidRPr="00F97651" w:rsidRDefault="00E36A55" w:rsidP="00626908">
            <w:pPr>
              <w:pStyle w:val="a8"/>
              <w:spacing w:before="0" w:beforeAutospacing="0" w:after="0" w:afterAutospacing="0"/>
            </w:pPr>
          </w:p>
          <w:p w:rsidR="00E36A55" w:rsidRPr="00F97651" w:rsidRDefault="00E36A55" w:rsidP="00626908">
            <w:pPr>
              <w:pStyle w:val="a8"/>
              <w:spacing w:before="0" w:beforeAutospacing="0" w:after="0" w:afterAutospacing="0"/>
            </w:pPr>
          </w:p>
          <w:p w:rsidR="00E36A55" w:rsidRPr="00F97651" w:rsidRDefault="00E36A55" w:rsidP="00626908">
            <w:pPr>
              <w:pStyle w:val="a8"/>
              <w:spacing w:before="0" w:beforeAutospacing="0" w:after="0" w:afterAutospacing="0"/>
            </w:pPr>
          </w:p>
          <w:p w:rsidR="00E36A55" w:rsidRPr="00F97651" w:rsidRDefault="00E36A55" w:rsidP="00E36A55">
            <w:pPr>
              <w:pStyle w:val="a8"/>
            </w:pPr>
            <w:r w:rsidRPr="00F97651">
              <w:t>Дети доходят до города и вместе с собакой находят, куда спрятана бомба, но чтобы отключить ее нужно разгадать шифр с помощью игры</w:t>
            </w:r>
          </w:p>
          <w:p w:rsidR="00E36A55" w:rsidRPr="00F97651" w:rsidRDefault="00E36A55" w:rsidP="00626908">
            <w:pPr>
              <w:pStyle w:val="a8"/>
              <w:spacing w:before="0" w:beforeAutospacing="0" w:after="0" w:afterAutospacing="0"/>
            </w:pP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Следить за правилами игры</w:t>
            </w:r>
          </w:p>
          <w:p w:rsidR="005C6F8B" w:rsidRPr="00F97651" w:rsidRDefault="005C6F8B" w:rsidP="00626908">
            <w:pPr>
              <w:pStyle w:val="a8"/>
              <w:spacing w:before="0" w:beforeAutospacing="0" w:after="0" w:afterAutospacing="0"/>
            </w:pP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  <w:r w:rsidRPr="00F97651">
              <w:t>Загадки:</w:t>
            </w: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  <w:r w:rsidRPr="00F97651">
              <w:t>Меня ждут — не дождутся,</w:t>
            </w: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  <w:r w:rsidRPr="00F97651">
              <w:t>А как увидят — разбегутся.    (Дождь.)</w:t>
            </w: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  <w:r w:rsidRPr="00F97651">
              <w:t>Что выше леса,</w:t>
            </w: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  <w:r w:rsidRPr="00F97651">
              <w:t>Краше света,</w:t>
            </w: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  <w:r w:rsidRPr="00F97651">
              <w:t>Без огня горит?   (Солнце.)</w:t>
            </w: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  <w:r w:rsidRPr="00F97651">
              <w:t xml:space="preserve">Серовато, </w:t>
            </w:r>
            <w:proofErr w:type="spellStart"/>
            <w:r w:rsidRPr="00F97651">
              <w:t>зубовато</w:t>
            </w:r>
            <w:proofErr w:type="spellEnd"/>
            <w:r w:rsidRPr="00F97651">
              <w:t>,</w:t>
            </w: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  <w:r w:rsidRPr="00F97651">
              <w:t>По полю рыщет,</w:t>
            </w: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  <w:r w:rsidRPr="00F97651">
              <w:t>Телят, ягнят ищет.   (Волк.)</w:t>
            </w: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  <w:r w:rsidRPr="00F97651">
              <w:t>Маленький, беленький,</w:t>
            </w: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  <w:r w:rsidRPr="00F97651">
              <w:t>По лесочку прыг, прыг,</w:t>
            </w:r>
          </w:p>
          <w:p w:rsidR="005C6F8B" w:rsidRPr="00F97651" w:rsidRDefault="005C6F8B" w:rsidP="005C6F8B">
            <w:pPr>
              <w:pStyle w:val="a8"/>
              <w:spacing w:before="0" w:beforeAutospacing="0" w:after="0" w:afterAutospacing="0"/>
            </w:pPr>
            <w:r w:rsidRPr="00F97651">
              <w:t>По снежочку тык, тык.   (Заяц.)</w:t>
            </w:r>
          </w:p>
          <w:p w:rsidR="005C6F8B" w:rsidRPr="00F97651" w:rsidRDefault="005C6F8B" w:rsidP="00626908">
            <w:pPr>
              <w:pStyle w:val="a8"/>
              <w:spacing w:before="0" w:beforeAutospacing="0" w:after="0" w:afterAutospacing="0"/>
            </w:pPr>
          </w:p>
        </w:tc>
      </w:tr>
      <w:tr w:rsidR="00F037F6" w:rsidRPr="00F97651" w:rsidTr="00626908">
        <w:tc>
          <w:tcPr>
            <w:tcW w:w="1702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  <w:rPr>
                <w:b/>
              </w:rPr>
            </w:pPr>
            <w:r w:rsidRPr="00F97651">
              <w:rPr>
                <w:b/>
              </w:rPr>
              <w:t>Заключительная часть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714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- На ковриках: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- велосипед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- нарисовать рисунок ногами лежа на спине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-Релаксация.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- Обратная связь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</w:p>
        </w:tc>
        <w:tc>
          <w:tcPr>
            <w:tcW w:w="1389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  <w:rPr>
                <w:b/>
                <w:u w:val="single"/>
              </w:rPr>
            </w:pP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3 мин.</w:t>
            </w:r>
          </w:p>
        </w:tc>
        <w:tc>
          <w:tcPr>
            <w:tcW w:w="3856" w:type="dxa"/>
          </w:tcPr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Каждый ложится на свой остров -</w:t>
            </w:r>
            <w:r w:rsidR="005C6F8B" w:rsidRPr="00F97651">
              <w:t xml:space="preserve"> </w:t>
            </w:r>
            <w:r w:rsidRPr="00F97651">
              <w:t xml:space="preserve">коврик. 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Выполняют упражнение велосипед.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Рисуют прямыми ногами круги.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</w:pPr>
            <w:r w:rsidRPr="00F97651">
              <w:t>По хлопку в ладоши дети отвечают, что им больше понравилось</w:t>
            </w:r>
          </w:p>
          <w:p w:rsidR="00F037F6" w:rsidRPr="00F97651" w:rsidRDefault="00F037F6" w:rsidP="00626908">
            <w:pPr>
              <w:pStyle w:val="a8"/>
              <w:spacing w:before="0" w:beforeAutospacing="0" w:after="0" w:afterAutospacing="0"/>
              <w:rPr>
                <w:b/>
                <w:u w:val="single"/>
              </w:rPr>
            </w:pPr>
          </w:p>
        </w:tc>
      </w:tr>
    </w:tbl>
    <w:p w:rsidR="00F037F6" w:rsidRPr="00F97651" w:rsidRDefault="00F037F6" w:rsidP="00F037F6">
      <w:pPr>
        <w:rPr>
          <w:rFonts w:ascii="Times New Roman" w:hAnsi="Times New Roman" w:cs="Times New Roman"/>
          <w:sz w:val="24"/>
          <w:szCs w:val="24"/>
        </w:rPr>
      </w:pPr>
    </w:p>
    <w:p w:rsidR="00F037F6" w:rsidRPr="00F97651" w:rsidRDefault="00F037F6" w:rsidP="00F037F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B06B7" w:rsidRPr="00F97651" w:rsidRDefault="002B06B7">
      <w:pPr>
        <w:rPr>
          <w:rFonts w:ascii="Times New Roman" w:hAnsi="Times New Roman" w:cs="Times New Roman"/>
          <w:sz w:val="24"/>
          <w:szCs w:val="24"/>
        </w:rPr>
      </w:pPr>
    </w:p>
    <w:sectPr w:rsidR="002B06B7" w:rsidRPr="00F97651" w:rsidSect="00AC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2DA"/>
    <w:multiLevelType w:val="multilevel"/>
    <w:tmpl w:val="8BE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83B7F"/>
    <w:multiLevelType w:val="hybridMultilevel"/>
    <w:tmpl w:val="4F46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54DF5"/>
    <w:multiLevelType w:val="multilevel"/>
    <w:tmpl w:val="DCB2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C4063"/>
    <w:multiLevelType w:val="hybridMultilevel"/>
    <w:tmpl w:val="FED6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3311"/>
    <w:multiLevelType w:val="multilevel"/>
    <w:tmpl w:val="9084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B7"/>
    <w:rsid w:val="0015702E"/>
    <w:rsid w:val="002B06B7"/>
    <w:rsid w:val="003044C4"/>
    <w:rsid w:val="00343BE0"/>
    <w:rsid w:val="00410A5B"/>
    <w:rsid w:val="004248F6"/>
    <w:rsid w:val="004C3AB6"/>
    <w:rsid w:val="00506B21"/>
    <w:rsid w:val="00537FDB"/>
    <w:rsid w:val="005436E8"/>
    <w:rsid w:val="005C6F8B"/>
    <w:rsid w:val="0068190D"/>
    <w:rsid w:val="00785E97"/>
    <w:rsid w:val="00806239"/>
    <w:rsid w:val="00884A5A"/>
    <w:rsid w:val="00AC1522"/>
    <w:rsid w:val="00D84629"/>
    <w:rsid w:val="00DE6A25"/>
    <w:rsid w:val="00E36A55"/>
    <w:rsid w:val="00E71152"/>
    <w:rsid w:val="00F037F6"/>
    <w:rsid w:val="00F9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04534-741A-4103-9599-A9838193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B7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85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5E97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85E9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Strong"/>
    <w:basedOn w:val="a0"/>
    <w:uiPriority w:val="22"/>
    <w:qFormat/>
    <w:rsid w:val="00785E97"/>
    <w:rPr>
      <w:b/>
      <w:bCs/>
    </w:rPr>
  </w:style>
  <w:style w:type="paragraph" w:styleId="a6">
    <w:name w:val="List Paragraph"/>
    <w:basedOn w:val="a"/>
    <w:uiPriority w:val="34"/>
    <w:qFormat/>
    <w:rsid w:val="00785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No Spacing"/>
    <w:uiPriority w:val="1"/>
    <w:qFormat/>
    <w:rsid w:val="00785E97"/>
    <w:rPr>
      <w:sz w:val="22"/>
      <w:szCs w:val="22"/>
      <w:lang w:eastAsia="en-US"/>
    </w:rPr>
  </w:style>
  <w:style w:type="paragraph" w:customStyle="1" w:styleId="western">
    <w:name w:val="western"/>
    <w:basedOn w:val="a"/>
    <w:rsid w:val="00F0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0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37F6"/>
  </w:style>
  <w:style w:type="table" w:styleId="a9">
    <w:name w:val="Table Grid"/>
    <w:basedOn w:val="a1"/>
    <w:uiPriority w:val="39"/>
    <w:rsid w:val="00F037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Yaroslav</cp:lastModifiedBy>
  <cp:revision>2</cp:revision>
  <dcterms:created xsi:type="dcterms:W3CDTF">2023-01-24T15:03:00Z</dcterms:created>
  <dcterms:modified xsi:type="dcterms:W3CDTF">2023-01-24T15:03:00Z</dcterms:modified>
</cp:coreProperties>
</file>